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E08" w:rsidRDefault="00473E0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2410"/>
      </w:tblGrid>
      <w:tr w:rsidR="000F3AD6" w:rsidRPr="000F3AD6" w:rsidTr="000F3AD6">
        <w:tc>
          <w:tcPr>
            <w:tcW w:w="2547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>
              <w:rPr>
                <w:rFonts w:ascii="Constantia" w:hAnsi="Constantia"/>
                <w:sz w:val="32"/>
                <w:szCs w:val="32"/>
              </w:rPr>
              <w:t>Familiar</w:t>
            </w:r>
          </w:p>
        </w:tc>
        <w:tc>
          <w:tcPr>
            <w:tcW w:w="2410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</w:p>
        </w:tc>
      </w:tr>
      <w:tr w:rsidR="000F3AD6" w:rsidRPr="000F3AD6" w:rsidTr="000F3AD6">
        <w:tc>
          <w:tcPr>
            <w:tcW w:w="2547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Begin </w:t>
            </w:r>
          </w:p>
        </w:tc>
        <w:tc>
          <w:tcPr>
            <w:tcW w:w="2410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 Start</w:t>
            </w:r>
          </w:p>
        </w:tc>
      </w:tr>
      <w:tr w:rsidR="000F3AD6" w:rsidRPr="000F3AD6" w:rsidTr="000F3AD6">
        <w:tc>
          <w:tcPr>
            <w:tcW w:w="2547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End </w:t>
            </w:r>
          </w:p>
        </w:tc>
        <w:tc>
          <w:tcPr>
            <w:tcW w:w="2410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 Finish</w:t>
            </w:r>
          </w:p>
        </w:tc>
      </w:tr>
      <w:tr w:rsidR="000F3AD6" w:rsidRPr="000F3AD6" w:rsidTr="000F3AD6">
        <w:tc>
          <w:tcPr>
            <w:tcW w:w="2547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Big </w:t>
            </w:r>
          </w:p>
        </w:tc>
        <w:tc>
          <w:tcPr>
            <w:tcW w:w="2410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 Large</w:t>
            </w:r>
          </w:p>
        </w:tc>
      </w:tr>
      <w:tr w:rsidR="000F3AD6" w:rsidRPr="000F3AD6" w:rsidTr="000F3AD6">
        <w:tc>
          <w:tcPr>
            <w:tcW w:w="2547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Small </w:t>
            </w:r>
          </w:p>
        </w:tc>
        <w:tc>
          <w:tcPr>
            <w:tcW w:w="2410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 Little</w:t>
            </w:r>
          </w:p>
        </w:tc>
      </w:tr>
      <w:tr w:rsidR="000F3AD6" w:rsidRPr="000F3AD6" w:rsidTr="000F3AD6">
        <w:tc>
          <w:tcPr>
            <w:tcW w:w="2547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Talk </w:t>
            </w:r>
          </w:p>
        </w:tc>
        <w:tc>
          <w:tcPr>
            <w:tcW w:w="2410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 Speak</w:t>
            </w:r>
          </w:p>
        </w:tc>
      </w:tr>
      <w:tr w:rsidR="000F3AD6" w:rsidRPr="000F3AD6" w:rsidTr="000F3AD6">
        <w:tc>
          <w:tcPr>
            <w:tcW w:w="2547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Ask </w:t>
            </w:r>
          </w:p>
        </w:tc>
        <w:tc>
          <w:tcPr>
            <w:tcW w:w="2410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 Inquire</w:t>
            </w:r>
          </w:p>
        </w:tc>
      </w:tr>
      <w:tr w:rsidR="000F3AD6" w:rsidRPr="000F3AD6" w:rsidTr="000F3AD6">
        <w:tc>
          <w:tcPr>
            <w:tcW w:w="2547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Show </w:t>
            </w:r>
          </w:p>
        </w:tc>
        <w:tc>
          <w:tcPr>
            <w:tcW w:w="2410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 Display</w:t>
            </w:r>
          </w:p>
        </w:tc>
      </w:tr>
      <w:tr w:rsidR="000F3AD6" w:rsidRPr="000F3AD6" w:rsidTr="000F3AD6">
        <w:tc>
          <w:tcPr>
            <w:tcW w:w="2547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Read </w:t>
            </w:r>
          </w:p>
        </w:tc>
        <w:tc>
          <w:tcPr>
            <w:tcW w:w="2410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 Look at</w:t>
            </w:r>
          </w:p>
        </w:tc>
      </w:tr>
      <w:tr w:rsidR="000F3AD6" w:rsidRPr="000F3AD6" w:rsidTr="000F3AD6">
        <w:tc>
          <w:tcPr>
            <w:tcW w:w="2547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Write </w:t>
            </w:r>
          </w:p>
        </w:tc>
        <w:tc>
          <w:tcPr>
            <w:tcW w:w="2410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 Record</w:t>
            </w:r>
          </w:p>
        </w:tc>
      </w:tr>
      <w:tr w:rsidR="000F3AD6" w:rsidRPr="000F3AD6" w:rsidTr="000F3AD6">
        <w:tc>
          <w:tcPr>
            <w:tcW w:w="2547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Think </w:t>
            </w:r>
          </w:p>
        </w:tc>
        <w:tc>
          <w:tcPr>
            <w:tcW w:w="2410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 Consider</w:t>
            </w:r>
          </w:p>
        </w:tc>
      </w:tr>
    </w:tbl>
    <w:p w:rsidR="000F3AD6" w:rsidRPr="000F3AD6" w:rsidRDefault="000F3AD6" w:rsidP="000F3AD6">
      <w:pPr>
        <w:spacing w:line="276" w:lineRule="auto"/>
        <w:rPr>
          <w:rFonts w:ascii="Constantia" w:hAnsi="Constantia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2410"/>
      </w:tblGrid>
      <w:tr w:rsidR="000F3AD6" w:rsidRPr="000F3AD6" w:rsidTr="000F3AD6">
        <w:tc>
          <w:tcPr>
            <w:tcW w:w="2547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>
              <w:rPr>
                <w:rFonts w:ascii="Constantia" w:hAnsi="Constantia"/>
                <w:sz w:val="32"/>
                <w:szCs w:val="32"/>
              </w:rPr>
              <w:t>Familiar</w:t>
            </w:r>
          </w:p>
        </w:tc>
        <w:tc>
          <w:tcPr>
            <w:tcW w:w="2410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</w:p>
        </w:tc>
      </w:tr>
      <w:tr w:rsidR="000F3AD6" w:rsidRPr="000F3AD6" w:rsidTr="000F3AD6">
        <w:tc>
          <w:tcPr>
            <w:tcW w:w="2547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Find </w:t>
            </w:r>
          </w:p>
        </w:tc>
        <w:tc>
          <w:tcPr>
            <w:tcW w:w="2410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 Discover</w:t>
            </w:r>
          </w:p>
        </w:tc>
      </w:tr>
      <w:tr w:rsidR="000F3AD6" w:rsidRPr="000F3AD6" w:rsidTr="000F3AD6">
        <w:tc>
          <w:tcPr>
            <w:tcW w:w="2547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Help </w:t>
            </w:r>
          </w:p>
        </w:tc>
        <w:tc>
          <w:tcPr>
            <w:tcW w:w="2410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 Assist</w:t>
            </w:r>
          </w:p>
        </w:tc>
      </w:tr>
      <w:tr w:rsidR="000F3AD6" w:rsidRPr="000F3AD6" w:rsidTr="000F3AD6">
        <w:tc>
          <w:tcPr>
            <w:tcW w:w="2547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Understand </w:t>
            </w:r>
          </w:p>
        </w:tc>
        <w:tc>
          <w:tcPr>
            <w:tcW w:w="2410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 Comprehend</w:t>
            </w:r>
          </w:p>
        </w:tc>
      </w:tr>
      <w:tr w:rsidR="000F3AD6" w:rsidRPr="000F3AD6" w:rsidTr="000F3AD6">
        <w:tc>
          <w:tcPr>
            <w:tcW w:w="2547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Explain </w:t>
            </w:r>
          </w:p>
        </w:tc>
        <w:tc>
          <w:tcPr>
            <w:tcW w:w="2410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 Describe</w:t>
            </w:r>
          </w:p>
        </w:tc>
      </w:tr>
      <w:tr w:rsidR="000F3AD6" w:rsidRPr="000F3AD6" w:rsidTr="000F3AD6">
        <w:tc>
          <w:tcPr>
            <w:tcW w:w="2547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Use </w:t>
            </w:r>
          </w:p>
        </w:tc>
        <w:tc>
          <w:tcPr>
            <w:tcW w:w="2410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 Utilize</w:t>
            </w:r>
          </w:p>
        </w:tc>
      </w:tr>
      <w:tr w:rsidR="000F3AD6" w:rsidRPr="000F3AD6" w:rsidTr="000F3AD6">
        <w:tc>
          <w:tcPr>
            <w:tcW w:w="2547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Look </w:t>
            </w:r>
          </w:p>
        </w:tc>
        <w:tc>
          <w:tcPr>
            <w:tcW w:w="2410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 Observe</w:t>
            </w:r>
          </w:p>
        </w:tc>
      </w:tr>
      <w:tr w:rsidR="000F3AD6" w:rsidRPr="000F3AD6" w:rsidTr="000F3AD6">
        <w:tc>
          <w:tcPr>
            <w:tcW w:w="2547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Tell </w:t>
            </w:r>
          </w:p>
        </w:tc>
        <w:tc>
          <w:tcPr>
            <w:tcW w:w="2410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 Inform</w:t>
            </w:r>
          </w:p>
        </w:tc>
      </w:tr>
      <w:tr w:rsidR="000F3AD6" w:rsidRPr="000F3AD6" w:rsidTr="000F3AD6">
        <w:tc>
          <w:tcPr>
            <w:tcW w:w="2547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Learn </w:t>
            </w:r>
          </w:p>
        </w:tc>
        <w:tc>
          <w:tcPr>
            <w:tcW w:w="2410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 Acquire knowledge</w:t>
            </w:r>
          </w:p>
        </w:tc>
      </w:tr>
      <w:tr w:rsidR="000F3AD6" w:rsidRPr="000F3AD6" w:rsidTr="000F3AD6">
        <w:tc>
          <w:tcPr>
            <w:tcW w:w="2547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Remember </w:t>
            </w:r>
          </w:p>
        </w:tc>
        <w:tc>
          <w:tcPr>
            <w:tcW w:w="2410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 Recall</w:t>
            </w:r>
          </w:p>
        </w:tc>
      </w:tr>
      <w:tr w:rsidR="000F3AD6" w:rsidRPr="000F3AD6" w:rsidTr="000F3AD6">
        <w:tc>
          <w:tcPr>
            <w:tcW w:w="2547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Make </w:t>
            </w:r>
          </w:p>
        </w:tc>
        <w:tc>
          <w:tcPr>
            <w:tcW w:w="2410" w:type="dxa"/>
          </w:tcPr>
          <w:p w:rsidR="000F3AD6" w:rsidRPr="000F3AD6" w:rsidRDefault="000F3AD6" w:rsidP="000F3AD6">
            <w:pPr>
              <w:spacing w:line="276" w:lineRule="auto"/>
              <w:rPr>
                <w:rFonts w:ascii="Constantia" w:hAnsi="Constantia"/>
                <w:sz w:val="32"/>
                <w:szCs w:val="32"/>
              </w:rPr>
            </w:pPr>
            <w:r w:rsidRPr="000F3AD6">
              <w:rPr>
                <w:rFonts w:ascii="Constantia" w:hAnsi="Constantia"/>
                <w:sz w:val="32"/>
                <w:szCs w:val="32"/>
              </w:rPr>
              <w:t xml:space="preserve"> Create</w:t>
            </w:r>
          </w:p>
        </w:tc>
      </w:tr>
    </w:tbl>
    <w:p w:rsidR="000F3AD6" w:rsidRDefault="000F3AD6" w:rsidP="000F3AD6"/>
    <w:p w:rsidR="000F3AD6" w:rsidRDefault="000F3AD6" w:rsidP="000F3AD6"/>
    <w:p w:rsidR="000F3AD6" w:rsidRDefault="000F3AD6" w:rsidP="000F3AD6"/>
    <w:p w:rsidR="000F3AD6" w:rsidRDefault="000F3AD6" w:rsidP="000F3AD6"/>
    <w:p w:rsidR="000F3AD6" w:rsidRDefault="000F3AD6" w:rsidP="000F3AD6"/>
    <w:p w:rsidR="000F3AD6" w:rsidRDefault="000F3AD6"/>
    <w:p w:rsidR="00DE416F" w:rsidRPr="00E25399" w:rsidRDefault="00DE416F" w:rsidP="00DE416F">
      <w:pPr>
        <w:rPr>
          <w:rFonts w:ascii="Constantia" w:hAnsi="Constantia"/>
          <w:b/>
          <w:sz w:val="32"/>
          <w:szCs w:val="32"/>
        </w:rPr>
      </w:pPr>
      <w:r w:rsidRPr="00E25399">
        <w:rPr>
          <w:rFonts w:ascii="Constantia" w:hAnsi="Constantia"/>
          <w:b/>
          <w:sz w:val="32"/>
          <w:szCs w:val="32"/>
        </w:rPr>
        <w:t>Find a simpler way to give instructions:</w:t>
      </w:r>
    </w:p>
    <w:p w:rsidR="00DE416F" w:rsidRPr="00E25399" w:rsidRDefault="00DE416F" w:rsidP="00DE416F">
      <w:pPr>
        <w:rPr>
          <w:rFonts w:ascii="Constantia" w:hAnsi="Constantia"/>
          <w:sz w:val="32"/>
          <w:szCs w:val="32"/>
        </w:rPr>
      </w:pPr>
      <w:r w:rsidRPr="00E25399">
        <w:rPr>
          <w:rFonts w:ascii="Constantia" w:hAnsi="Constantia"/>
          <w:sz w:val="32"/>
          <w:szCs w:val="32"/>
        </w:rPr>
        <w:t xml:space="preserve">ANALYSE -  examine" or "look closely at” </w:t>
      </w:r>
    </w:p>
    <w:p w:rsidR="00DE416F" w:rsidRPr="00E25399" w:rsidRDefault="00DE416F" w:rsidP="00DE416F">
      <w:pPr>
        <w:rPr>
          <w:rFonts w:ascii="Constantia" w:hAnsi="Constantia"/>
          <w:sz w:val="32"/>
          <w:szCs w:val="32"/>
        </w:rPr>
      </w:pPr>
      <w:r w:rsidRPr="00E25399">
        <w:rPr>
          <w:rFonts w:ascii="Constantia" w:hAnsi="Constantia"/>
          <w:sz w:val="32"/>
          <w:szCs w:val="32"/>
        </w:rPr>
        <w:t xml:space="preserve"> CALCULATE -</w:t>
      </w:r>
      <w:r w:rsidRPr="00E25399">
        <w:rPr>
          <w:rFonts w:ascii="Constantia" w:hAnsi="Constantia"/>
          <w:sz w:val="32"/>
          <w:szCs w:val="32"/>
        </w:rPr>
        <w:t xml:space="preserve"> "figure out" or "find the answer."</w:t>
      </w:r>
    </w:p>
    <w:p w:rsidR="00DE416F" w:rsidRPr="00E25399" w:rsidRDefault="00DE416F" w:rsidP="00DE416F">
      <w:pPr>
        <w:rPr>
          <w:rFonts w:ascii="Constantia" w:hAnsi="Constantia"/>
          <w:sz w:val="32"/>
          <w:szCs w:val="32"/>
        </w:rPr>
      </w:pPr>
      <w:r w:rsidRPr="00E25399">
        <w:rPr>
          <w:rFonts w:ascii="Constantia" w:hAnsi="Constantia"/>
          <w:sz w:val="32"/>
          <w:szCs w:val="32"/>
        </w:rPr>
        <w:t xml:space="preserve"> DEMONSTRATE - </w:t>
      </w:r>
      <w:r w:rsidRPr="00E25399">
        <w:rPr>
          <w:rFonts w:ascii="Constantia" w:hAnsi="Constantia"/>
          <w:sz w:val="32"/>
          <w:szCs w:val="32"/>
        </w:rPr>
        <w:t>"show" or "prove."</w:t>
      </w:r>
    </w:p>
    <w:p w:rsidR="00DE416F" w:rsidRPr="00E25399" w:rsidRDefault="00DE416F" w:rsidP="00DE416F">
      <w:pPr>
        <w:rPr>
          <w:rFonts w:ascii="Constantia" w:hAnsi="Constantia"/>
          <w:sz w:val="32"/>
          <w:szCs w:val="32"/>
        </w:rPr>
      </w:pPr>
      <w:r w:rsidRPr="00E25399">
        <w:rPr>
          <w:rFonts w:ascii="Constantia" w:hAnsi="Constantia"/>
          <w:sz w:val="32"/>
          <w:szCs w:val="32"/>
        </w:rPr>
        <w:t xml:space="preserve"> EVALUATE - </w:t>
      </w:r>
      <w:r w:rsidRPr="00E25399">
        <w:rPr>
          <w:rFonts w:ascii="Constantia" w:hAnsi="Constantia"/>
          <w:sz w:val="32"/>
          <w:szCs w:val="32"/>
        </w:rPr>
        <w:t>"judge" or "assess."</w:t>
      </w:r>
    </w:p>
    <w:p w:rsidR="00DE416F" w:rsidRPr="00E25399" w:rsidRDefault="00DE416F" w:rsidP="00DE416F">
      <w:pPr>
        <w:rPr>
          <w:rFonts w:ascii="Constantia" w:hAnsi="Constantia"/>
          <w:sz w:val="32"/>
          <w:szCs w:val="32"/>
        </w:rPr>
      </w:pPr>
      <w:r w:rsidRPr="00E25399">
        <w:rPr>
          <w:rFonts w:ascii="Constantia" w:hAnsi="Constantia"/>
          <w:sz w:val="32"/>
          <w:szCs w:val="32"/>
        </w:rPr>
        <w:t xml:space="preserve"> HYPOTHESIZ</w:t>
      </w:r>
      <w:bookmarkStart w:id="0" w:name="_GoBack"/>
      <w:bookmarkEnd w:id="0"/>
      <w:r w:rsidRPr="00E25399">
        <w:rPr>
          <w:rFonts w:ascii="Constantia" w:hAnsi="Constantia"/>
          <w:sz w:val="32"/>
          <w:szCs w:val="32"/>
        </w:rPr>
        <w:t xml:space="preserve">E - </w:t>
      </w:r>
      <w:r w:rsidRPr="00E25399">
        <w:rPr>
          <w:rFonts w:ascii="Constantia" w:hAnsi="Constantia"/>
          <w:sz w:val="32"/>
          <w:szCs w:val="32"/>
        </w:rPr>
        <w:t>"make a guess" or "make a prediction."</w:t>
      </w:r>
    </w:p>
    <w:p w:rsidR="00DE416F" w:rsidRPr="00E25399" w:rsidRDefault="00DE416F" w:rsidP="00DE416F">
      <w:pPr>
        <w:rPr>
          <w:rFonts w:ascii="Constantia" w:hAnsi="Constantia"/>
          <w:sz w:val="32"/>
          <w:szCs w:val="32"/>
        </w:rPr>
      </w:pPr>
      <w:r w:rsidRPr="00E25399">
        <w:rPr>
          <w:rFonts w:ascii="Constantia" w:hAnsi="Constantia"/>
          <w:sz w:val="32"/>
          <w:szCs w:val="32"/>
        </w:rPr>
        <w:t xml:space="preserve"> INTERPRET - </w:t>
      </w:r>
      <w:r w:rsidRPr="00E25399">
        <w:rPr>
          <w:rFonts w:ascii="Constantia" w:hAnsi="Constantia"/>
          <w:sz w:val="32"/>
          <w:szCs w:val="32"/>
        </w:rPr>
        <w:t>"explain" or "understand."</w:t>
      </w:r>
    </w:p>
    <w:p w:rsidR="00DE416F" w:rsidRPr="00E25399" w:rsidRDefault="00DE416F" w:rsidP="00DE416F">
      <w:pPr>
        <w:rPr>
          <w:rFonts w:ascii="Constantia" w:hAnsi="Constantia"/>
          <w:sz w:val="32"/>
          <w:szCs w:val="32"/>
        </w:rPr>
      </w:pPr>
      <w:r w:rsidRPr="00E25399">
        <w:rPr>
          <w:rFonts w:ascii="Constantia" w:hAnsi="Constantia"/>
          <w:sz w:val="32"/>
          <w:szCs w:val="32"/>
        </w:rPr>
        <w:t xml:space="preserve"> OBSERVE - </w:t>
      </w:r>
      <w:r w:rsidRPr="00E25399">
        <w:rPr>
          <w:rFonts w:ascii="Constantia" w:hAnsi="Constantia"/>
          <w:sz w:val="32"/>
          <w:szCs w:val="32"/>
        </w:rPr>
        <w:t>"watch" or "look at closely."</w:t>
      </w:r>
    </w:p>
    <w:p w:rsidR="00DE416F" w:rsidRPr="00E25399" w:rsidRDefault="00DE416F" w:rsidP="00DE416F">
      <w:pPr>
        <w:rPr>
          <w:rFonts w:ascii="Constantia" w:hAnsi="Constantia"/>
          <w:sz w:val="32"/>
          <w:szCs w:val="32"/>
        </w:rPr>
      </w:pPr>
      <w:r w:rsidRPr="00E25399">
        <w:rPr>
          <w:rFonts w:ascii="Constantia" w:hAnsi="Constantia"/>
          <w:sz w:val="32"/>
          <w:szCs w:val="32"/>
        </w:rPr>
        <w:t xml:space="preserve"> SYNTHESIZE - </w:t>
      </w:r>
      <w:r w:rsidRPr="00E25399">
        <w:rPr>
          <w:rFonts w:ascii="Constantia" w:hAnsi="Constantia"/>
          <w:sz w:val="32"/>
          <w:szCs w:val="32"/>
        </w:rPr>
        <w:t>"combine" or "put together."</w:t>
      </w:r>
    </w:p>
    <w:p w:rsidR="00DE416F" w:rsidRPr="00E25399" w:rsidRDefault="00DE416F" w:rsidP="00DE416F">
      <w:pPr>
        <w:rPr>
          <w:rFonts w:ascii="Constantia" w:hAnsi="Constantia"/>
          <w:sz w:val="32"/>
          <w:szCs w:val="32"/>
        </w:rPr>
      </w:pPr>
      <w:r w:rsidRPr="00E25399">
        <w:rPr>
          <w:rFonts w:ascii="Constantia" w:hAnsi="Constantia"/>
          <w:sz w:val="32"/>
          <w:szCs w:val="32"/>
        </w:rPr>
        <w:t xml:space="preserve"> COMPREHEND - </w:t>
      </w:r>
      <w:r w:rsidRPr="00E25399">
        <w:rPr>
          <w:rFonts w:ascii="Constantia" w:hAnsi="Constantia"/>
          <w:sz w:val="32"/>
          <w:szCs w:val="32"/>
        </w:rPr>
        <w:t>"understand" or "get it."</w:t>
      </w:r>
    </w:p>
    <w:p w:rsidR="00DE416F" w:rsidRPr="00E25399" w:rsidRDefault="00DE416F" w:rsidP="00DE416F">
      <w:pPr>
        <w:rPr>
          <w:rFonts w:ascii="Constantia" w:hAnsi="Constantia"/>
          <w:sz w:val="32"/>
          <w:szCs w:val="32"/>
        </w:rPr>
      </w:pPr>
      <w:r w:rsidRPr="00E25399">
        <w:rPr>
          <w:rFonts w:ascii="Constantia" w:hAnsi="Constantia"/>
          <w:sz w:val="32"/>
          <w:szCs w:val="32"/>
        </w:rPr>
        <w:t xml:space="preserve"> DESCRIBE</w:t>
      </w:r>
      <w:r w:rsidR="00E25399" w:rsidRPr="00E25399">
        <w:rPr>
          <w:rFonts w:ascii="Constantia" w:hAnsi="Constantia"/>
          <w:sz w:val="32"/>
          <w:szCs w:val="32"/>
        </w:rPr>
        <w:t xml:space="preserve"> - </w:t>
      </w:r>
      <w:r w:rsidRPr="00E25399">
        <w:rPr>
          <w:rFonts w:ascii="Constantia" w:hAnsi="Constantia"/>
          <w:sz w:val="32"/>
          <w:szCs w:val="32"/>
        </w:rPr>
        <w:t>"tell about" or "explain what it looks like."</w:t>
      </w:r>
    </w:p>
    <w:p w:rsidR="00DE416F" w:rsidRPr="00E25399" w:rsidRDefault="00E25399" w:rsidP="00DE416F">
      <w:pPr>
        <w:rPr>
          <w:rFonts w:ascii="Constantia" w:hAnsi="Constantia"/>
          <w:sz w:val="32"/>
          <w:szCs w:val="32"/>
        </w:rPr>
      </w:pPr>
      <w:r w:rsidRPr="00E25399">
        <w:rPr>
          <w:rFonts w:ascii="Constantia" w:hAnsi="Constantia"/>
          <w:sz w:val="32"/>
          <w:szCs w:val="32"/>
        </w:rPr>
        <w:t xml:space="preserve"> IDENTIFY - </w:t>
      </w:r>
      <w:r w:rsidR="00DE416F" w:rsidRPr="00E25399">
        <w:rPr>
          <w:rFonts w:ascii="Constantia" w:hAnsi="Constantia"/>
          <w:sz w:val="32"/>
          <w:szCs w:val="32"/>
        </w:rPr>
        <w:t xml:space="preserve"> "name" or "point out."</w:t>
      </w:r>
    </w:p>
    <w:p w:rsidR="00DE416F" w:rsidRPr="00E25399" w:rsidRDefault="00DE416F" w:rsidP="00DE416F">
      <w:pPr>
        <w:rPr>
          <w:rFonts w:ascii="Constantia" w:hAnsi="Constantia"/>
          <w:sz w:val="32"/>
          <w:szCs w:val="32"/>
        </w:rPr>
      </w:pPr>
      <w:r w:rsidRPr="00E25399">
        <w:rPr>
          <w:rFonts w:ascii="Constantia" w:hAnsi="Constantia"/>
          <w:sz w:val="32"/>
          <w:szCs w:val="32"/>
        </w:rPr>
        <w:t xml:space="preserve"> </w:t>
      </w:r>
      <w:r w:rsidR="00E25399" w:rsidRPr="00E25399">
        <w:rPr>
          <w:rFonts w:ascii="Constantia" w:hAnsi="Constantia"/>
          <w:sz w:val="32"/>
          <w:szCs w:val="32"/>
        </w:rPr>
        <w:t>COMPARE -</w:t>
      </w:r>
      <w:r w:rsidRPr="00E25399">
        <w:rPr>
          <w:rFonts w:ascii="Constantia" w:hAnsi="Constantia"/>
          <w:sz w:val="32"/>
          <w:szCs w:val="32"/>
        </w:rPr>
        <w:t xml:space="preserve"> "find similarities" or "see how they are alike."</w:t>
      </w:r>
    </w:p>
    <w:p w:rsidR="00DE416F" w:rsidRPr="00E25399" w:rsidRDefault="00DE416F" w:rsidP="00DE416F">
      <w:pPr>
        <w:rPr>
          <w:rFonts w:ascii="Constantia" w:hAnsi="Constantia"/>
          <w:sz w:val="32"/>
          <w:szCs w:val="32"/>
        </w:rPr>
      </w:pPr>
      <w:r w:rsidRPr="00E25399">
        <w:rPr>
          <w:rFonts w:ascii="Constantia" w:hAnsi="Constantia"/>
          <w:sz w:val="32"/>
          <w:szCs w:val="32"/>
        </w:rPr>
        <w:t xml:space="preserve"> </w:t>
      </w:r>
      <w:r w:rsidR="00E25399" w:rsidRPr="00E25399">
        <w:rPr>
          <w:rFonts w:ascii="Constantia" w:hAnsi="Constantia"/>
          <w:sz w:val="32"/>
          <w:szCs w:val="32"/>
        </w:rPr>
        <w:t xml:space="preserve">CONTRAST - </w:t>
      </w:r>
      <w:r w:rsidRPr="00E25399">
        <w:rPr>
          <w:rFonts w:ascii="Constantia" w:hAnsi="Constantia"/>
          <w:sz w:val="32"/>
          <w:szCs w:val="32"/>
        </w:rPr>
        <w:t xml:space="preserve"> "find differences" or "see how they are different."</w:t>
      </w:r>
    </w:p>
    <w:p w:rsidR="00DE416F" w:rsidRPr="00E25399" w:rsidRDefault="00DE416F" w:rsidP="00DE416F">
      <w:pPr>
        <w:rPr>
          <w:rFonts w:ascii="Constantia" w:hAnsi="Constantia"/>
          <w:sz w:val="32"/>
          <w:szCs w:val="32"/>
        </w:rPr>
      </w:pPr>
      <w:r w:rsidRPr="00E25399">
        <w:rPr>
          <w:rFonts w:ascii="Constantia" w:hAnsi="Constantia"/>
          <w:sz w:val="32"/>
          <w:szCs w:val="32"/>
        </w:rPr>
        <w:t xml:space="preserve"> </w:t>
      </w:r>
      <w:r w:rsidR="00E25399" w:rsidRPr="00E25399">
        <w:rPr>
          <w:rFonts w:ascii="Constantia" w:hAnsi="Constantia"/>
          <w:sz w:val="32"/>
          <w:szCs w:val="32"/>
        </w:rPr>
        <w:t xml:space="preserve">INFER - </w:t>
      </w:r>
      <w:r w:rsidRPr="00E25399">
        <w:rPr>
          <w:rFonts w:ascii="Constantia" w:hAnsi="Constantia"/>
          <w:sz w:val="32"/>
          <w:szCs w:val="32"/>
        </w:rPr>
        <w:t xml:space="preserve"> "make an educated guess" or "read between the lines."</w:t>
      </w:r>
    </w:p>
    <w:p w:rsidR="00DE416F" w:rsidRPr="00E25399" w:rsidRDefault="00E25399" w:rsidP="00DE416F">
      <w:pPr>
        <w:rPr>
          <w:rFonts w:ascii="Constantia" w:hAnsi="Constantia"/>
          <w:sz w:val="32"/>
          <w:szCs w:val="32"/>
        </w:rPr>
      </w:pPr>
      <w:r w:rsidRPr="00E25399">
        <w:rPr>
          <w:rFonts w:ascii="Constantia" w:hAnsi="Constantia"/>
          <w:sz w:val="32"/>
          <w:szCs w:val="32"/>
        </w:rPr>
        <w:t xml:space="preserve"> PREDICT - </w:t>
      </w:r>
      <w:r w:rsidR="00DE416F" w:rsidRPr="00E25399">
        <w:rPr>
          <w:rFonts w:ascii="Constantia" w:hAnsi="Constantia"/>
          <w:sz w:val="32"/>
          <w:szCs w:val="32"/>
        </w:rPr>
        <w:t xml:space="preserve"> "make a guess about what will happen."</w:t>
      </w:r>
    </w:p>
    <w:p w:rsidR="00DE416F" w:rsidRPr="00E25399" w:rsidRDefault="00E25399" w:rsidP="00DE416F">
      <w:pPr>
        <w:rPr>
          <w:rFonts w:ascii="Constantia" w:hAnsi="Constantia"/>
          <w:sz w:val="32"/>
          <w:szCs w:val="32"/>
        </w:rPr>
      </w:pPr>
      <w:r w:rsidRPr="00E25399">
        <w:rPr>
          <w:rFonts w:ascii="Constantia" w:hAnsi="Constantia"/>
          <w:sz w:val="32"/>
          <w:szCs w:val="32"/>
        </w:rPr>
        <w:t xml:space="preserve"> SUMMARIZE -</w:t>
      </w:r>
      <w:r w:rsidR="00DE416F" w:rsidRPr="00E25399">
        <w:rPr>
          <w:rFonts w:ascii="Constantia" w:hAnsi="Constantia"/>
          <w:sz w:val="32"/>
          <w:szCs w:val="32"/>
        </w:rPr>
        <w:t xml:space="preserve"> "give a brief explanation" or "tell the main points."</w:t>
      </w:r>
    </w:p>
    <w:sectPr w:rsidR="00DE416F" w:rsidRPr="00E253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AD6"/>
    <w:rsid w:val="000F3AD6"/>
    <w:rsid w:val="00473E08"/>
    <w:rsid w:val="005B2D54"/>
    <w:rsid w:val="00DE416F"/>
    <w:rsid w:val="00E25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18EB7"/>
  <w15:chartTrackingRefBased/>
  <w15:docId w15:val="{69A16AFE-2B2C-4382-B89B-B601632F9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3A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NURLISA LOKE BINTI ABDULLAH</dc:creator>
  <cp:keywords/>
  <dc:description/>
  <cp:lastModifiedBy>Utem08</cp:lastModifiedBy>
  <cp:revision>1</cp:revision>
  <dcterms:created xsi:type="dcterms:W3CDTF">2023-06-18T14:44:00Z</dcterms:created>
  <dcterms:modified xsi:type="dcterms:W3CDTF">2023-06-18T16:12:00Z</dcterms:modified>
</cp:coreProperties>
</file>